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9B" w:rsidRDefault="00F52CBB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sz w:val="32"/>
          <w:szCs w:val="32"/>
        </w:rPr>
        <w:t>國立臺灣師範大學翻譯研究所</w:t>
      </w:r>
      <w:r>
        <w:rPr>
          <w:rFonts w:ascii="微軟正黑體" w:eastAsia="微軟正黑體" w:hAnsi="微軟正黑體"/>
          <w:b/>
          <w:sz w:val="32"/>
          <w:szCs w:val="32"/>
        </w:rPr>
        <w:t>115</w:t>
      </w:r>
      <w:r>
        <w:rPr>
          <w:rFonts w:ascii="微軟正黑體" w:eastAsia="微軟正黑體" w:hAnsi="微軟正黑體"/>
          <w:b/>
          <w:sz w:val="32"/>
          <w:szCs w:val="32"/>
        </w:rPr>
        <w:t>學年度碩士班招生考試</w:t>
      </w:r>
    </w:p>
    <w:p w:rsidR="0068639B" w:rsidRDefault="00F52CBB">
      <w:pPr>
        <w:spacing w:line="0" w:lineRule="atLeas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>
        <w:rPr>
          <w:rFonts w:ascii="微軟正黑體" w:eastAsia="微軟正黑體" w:hAnsi="微軟正黑體" w:cs="Arial"/>
          <w:b/>
          <w:sz w:val="32"/>
          <w:szCs w:val="32"/>
        </w:rPr>
        <w:t>第二階段口試</w:t>
      </w:r>
      <w:r>
        <w:rPr>
          <w:rFonts w:ascii="微軟正黑體" w:eastAsia="微軟正黑體" w:hAnsi="微軟正黑體" w:cs="Arial"/>
          <w:b/>
          <w:sz w:val="32"/>
          <w:szCs w:val="32"/>
        </w:rPr>
        <w:t xml:space="preserve"> </w:t>
      </w:r>
      <w:r>
        <w:rPr>
          <w:rFonts w:ascii="微軟正黑體" w:eastAsia="微軟正黑體" w:hAnsi="微軟正黑體" w:cs="Arial"/>
          <w:b/>
          <w:sz w:val="32"/>
          <w:szCs w:val="32"/>
        </w:rPr>
        <w:t>本籍考生資料表</w:t>
      </w:r>
    </w:p>
    <w:p w:rsidR="0068639B" w:rsidRDefault="00F52CBB">
      <w:pPr>
        <w:spacing w:line="0" w:lineRule="atLeast"/>
        <w:jc w:val="center"/>
      </w:pPr>
      <w:r>
        <w:rPr>
          <w:rFonts w:ascii="微軟正黑體" w:eastAsia="微軟正黑體" w:hAnsi="微軟正黑體"/>
          <w:sz w:val="22"/>
          <w:szCs w:val="22"/>
          <w:shd w:val="clear" w:color="auto" w:fill="FFFF00"/>
        </w:rPr>
        <w:t>本所依政府個資法規定；保護填表人隱私權，</w:t>
      </w:r>
    </w:p>
    <w:p w:rsidR="0068639B" w:rsidRDefault="00F52CBB">
      <w:pPr>
        <w:spacing w:line="0" w:lineRule="atLeast"/>
        <w:jc w:val="center"/>
      </w:pPr>
      <w:r>
        <w:rPr>
          <w:rFonts w:ascii="微軟正黑體" w:eastAsia="微軟正黑體" w:hAnsi="微軟正黑體"/>
          <w:sz w:val="22"/>
          <w:szCs w:val="22"/>
          <w:shd w:val="clear" w:color="auto" w:fill="FFFF00"/>
        </w:rPr>
        <w:t>填寫本考生資料表，視為填表人同意向師大翻譯研究所揭露個人資訊。</w:t>
      </w:r>
    </w:p>
    <w:p w:rsidR="0068639B" w:rsidRDefault="00F52CBB">
      <w:pPr>
        <w:numPr>
          <w:ilvl w:val="0"/>
          <w:numId w:val="1"/>
        </w:numPr>
        <w:spacing w:line="600" w:lineRule="exact"/>
      </w:pPr>
      <w:r>
        <w:rPr>
          <w:rFonts w:eastAsia="標楷體"/>
          <w:sz w:val="28"/>
          <w:szCs w:val="28"/>
        </w:rPr>
        <w:t>報考組別：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□ </w:t>
      </w:r>
      <w:r>
        <w:rPr>
          <w:rFonts w:ascii="標楷體" w:eastAsia="標楷體" w:hAnsi="標楷體"/>
          <w:sz w:val="28"/>
          <w:szCs w:val="28"/>
        </w:rPr>
        <w:t>口筆譯組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□ </w:t>
      </w:r>
      <w:r>
        <w:rPr>
          <w:rFonts w:ascii="標楷體" w:eastAsia="標楷體" w:hAnsi="標楷體"/>
          <w:sz w:val="28"/>
          <w:szCs w:val="28"/>
        </w:rPr>
        <w:t>會議口譯組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8639B" w:rsidRDefault="00F52CBB">
      <w:pPr>
        <w:numPr>
          <w:ilvl w:val="0"/>
          <w:numId w:val="1"/>
        </w:num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序號：</w:t>
      </w:r>
    </w:p>
    <w:p w:rsidR="0068639B" w:rsidRDefault="00F52CBB">
      <w:pPr>
        <w:numPr>
          <w:ilvl w:val="0"/>
          <w:numId w:val="1"/>
        </w:numPr>
        <w:spacing w:line="600" w:lineRule="exact"/>
      </w:pPr>
      <w:r>
        <w:rPr>
          <w:rFonts w:eastAsia="標楷體"/>
          <w:sz w:val="28"/>
          <w:szCs w:val="28"/>
        </w:rPr>
        <w:t>准考證號碼：</w:t>
      </w:r>
      <w:r>
        <w:rPr>
          <w:rFonts w:eastAsia="標楷體"/>
        </w:rPr>
        <w:t xml:space="preserve"> </w:t>
      </w:r>
    </w:p>
    <w:p w:rsidR="0068639B" w:rsidRDefault="00F52CBB">
      <w:pPr>
        <w:numPr>
          <w:ilvl w:val="0"/>
          <w:numId w:val="1"/>
        </w:numPr>
        <w:spacing w:line="600" w:lineRule="exact"/>
      </w:pPr>
      <w:r>
        <w:rPr>
          <w:rFonts w:eastAsia="標楷體"/>
          <w:sz w:val="28"/>
          <w:szCs w:val="28"/>
        </w:rPr>
        <w:t>是否跨考：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無</w:t>
      </w:r>
    </w:p>
    <w:p w:rsidR="0068639B" w:rsidRDefault="00F52CBB">
      <w:pPr>
        <w:numPr>
          <w:ilvl w:val="0"/>
          <w:numId w:val="1"/>
        </w:num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姓名：</w:t>
      </w:r>
      <w:r>
        <w:rPr>
          <w:rFonts w:eastAsia="標楷體"/>
          <w:sz w:val="28"/>
          <w:szCs w:val="28"/>
        </w:rPr>
        <w:t xml:space="preserve"> </w:t>
      </w:r>
    </w:p>
    <w:p w:rsidR="0068639B" w:rsidRDefault="00F52CBB">
      <w:pPr>
        <w:numPr>
          <w:ilvl w:val="0"/>
          <w:numId w:val="1"/>
        </w:numPr>
        <w:spacing w:line="600" w:lineRule="exact"/>
      </w:pPr>
      <w:r>
        <w:rPr>
          <w:rFonts w:eastAsia="標楷體"/>
          <w:sz w:val="28"/>
          <w:szCs w:val="28"/>
        </w:rPr>
        <w:t>學歷</w:t>
      </w:r>
      <w:r>
        <w:rPr>
          <w:rFonts w:eastAsia="標楷體"/>
          <w:szCs w:val="28"/>
        </w:rPr>
        <w:t>(</w:t>
      </w:r>
      <w:r>
        <w:rPr>
          <w:rFonts w:eastAsia="標楷體"/>
          <w:szCs w:val="28"/>
        </w:rPr>
        <w:t>學校</w:t>
      </w:r>
      <w:r>
        <w:rPr>
          <w:rFonts w:eastAsia="標楷體"/>
          <w:szCs w:val="28"/>
        </w:rPr>
        <w:t>/</w:t>
      </w:r>
      <w:r>
        <w:rPr>
          <w:rFonts w:eastAsia="標楷體"/>
          <w:szCs w:val="28"/>
        </w:rPr>
        <w:t>科系</w:t>
      </w:r>
      <w:r>
        <w:rPr>
          <w:rFonts w:eastAsia="標楷體"/>
          <w:szCs w:val="28"/>
        </w:rPr>
        <w:t>/</w:t>
      </w:r>
      <w:r>
        <w:rPr>
          <w:rFonts w:eastAsia="標楷體"/>
          <w:szCs w:val="28"/>
        </w:rPr>
        <w:t>畢肄業年月</w:t>
      </w:r>
      <w:r>
        <w:rPr>
          <w:rFonts w:eastAsia="標楷體"/>
          <w:szCs w:val="28"/>
        </w:rPr>
        <w:t>)</w:t>
      </w:r>
      <w:r>
        <w:rPr>
          <w:rFonts w:eastAsia="標楷體"/>
          <w:sz w:val="28"/>
          <w:szCs w:val="28"/>
        </w:rPr>
        <w:t>：</w:t>
      </w:r>
    </w:p>
    <w:p w:rsidR="0068639B" w:rsidRDefault="00F52CBB">
      <w:pPr>
        <w:numPr>
          <w:ilvl w:val="0"/>
          <w:numId w:val="1"/>
        </w:numPr>
        <w:spacing w:line="600" w:lineRule="exact"/>
      </w:pPr>
      <w:r>
        <w:rPr>
          <w:rFonts w:eastAsia="標楷體"/>
          <w:sz w:val="28"/>
          <w:szCs w:val="28"/>
        </w:rPr>
        <w:t>經歷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請條列，限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項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：</w:t>
      </w:r>
    </w:p>
    <w:p w:rsidR="0068639B" w:rsidRDefault="00F52CBB">
      <w:pPr>
        <w:pStyle w:val="a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____________________________________________________</w:t>
      </w:r>
    </w:p>
    <w:p w:rsidR="0068639B" w:rsidRDefault="00F52CBB">
      <w:pPr>
        <w:pStyle w:val="a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____________________________________________________</w:t>
      </w:r>
    </w:p>
    <w:p w:rsidR="0068639B" w:rsidRDefault="00F52CBB">
      <w:pPr>
        <w:pStyle w:val="a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____________________________________________________</w:t>
      </w:r>
    </w:p>
    <w:p w:rsidR="0068639B" w:rsidRDefault="00F52CBB">
      <w:pPr>
        <w:pStyle w:val="a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____________________________________________________</w:t>
      </w:r>
    </w:p>
    <w:p w:rsidR="0068639B" w:rsidRDefault="00F52CBB">
      <w:pPr>
        <w:pStyle w:val="a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____________________________________________________</w:t>
      </w:r>
    </w:p>
    <w:p w:rsidR="0068639B" w:rsidRDefault="00F52CBB">
      <w:pPr>
        <w:numPr>
          <w:ilvl w:val="0"/>
          <w:numId w:val="1"/>
        </w:numPr>
        <w:pBdr>
          <w:bottom w:val="single" w:sz="12" w:space="4" w:color="000000"/>
        </w:pBdr>
        <w:spacing w:line="360" w:lineRule="auto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服務機關／職稱／年資：</w:t>
      </w:r>
    </w:p>
    <w:p w:rsidR="0068639B" w:rsidRDefault="00F52CBB">
      <w:pPr>
        <w:numPr>
          <w:ilvl w:val="0"/>
          <w:numId w:val="1"/>
        </w:numPr>
        <w:pBdr>
          <w:bottom w:val="single" w:sz="12" w:space="4" w:color="000000"/>
        </w:pBdr>
        <w:spacing w:line="360" w:lineRule="auto"/>
      </w:pPr>
      <w:r>
        <w:rPr>
          <w:rFonts w:eastAsia="標楷體"/>
          <w:sz w:val="28"/>
          <w:szCs w:val="28"/>
        </w:rPr>
        <w:t>語言組合：</w:t>
      </w:r>
      <w:r>
        <w:rPr>
          <w:rFonts w:eastAsia="標楷體"/>
          <w:u w:val="single"/>
        </w:rPr>
        <w:t>A</w:t>
      </w:r>
      <w:r>
        <w:rPr>
          <w:rFonts w:eastAsia="標楷體"/>
          <w:u w:val="single"/>
        </w:rPr>
        <w:t>語言：、</w:t>
      </w:r>
      <w:r>
        <w:rPr>
          <w:rFonts w:eastAsia="標楷體"/>
          <w:u w:val="single"/>
        </w:rPr>
        <w:t>B</w:t>
      </w:r>
      <w:r>
        <w:rPr>
          <w:rFonts w:eastAsia="標楷體"/>
          <w:u w:val="single"/>
        </w:rPr>
        <w:t>語言：</w:t>
      </w:r>
    </w:p>
    <w:p w:rsidR="0068639B" w:rsidRDefault="00F52CBB">
      <w:pPr>
        <w:spacing w:line="360" w:lineRule="auto"/>
      </w:pPr>
      <w:r>
        <w:rPr>
          <w:rFonts w:ascii="Cambria Math" w:eastAsia="標楷體" w:hAnsi="Cambria Math" w:cs="Cambria Math"/>
        </w:rPr>
        <w:t>◎</w:t>
      </w:r>
      <w:r>
        <w:rPr>
          <w:rFonts w:eastAsia="標楷體"/>
        </w:rPr>
        <w:t>補充說明：上述一至九項請條列敘述，資料限填</w:t>
      </w:r>
      <w:r>
        <w:rPr>
          <w:rFonts w:eastAsia="標楷體"/>
        </w:rPr>
        <w:t>A4</w:t>
      </w:r>
      <w:r>
        <w:rPr>
          <w:rFonts w:eastAsia="標楷體"/>
        </w:rPr>
        <w:t>、</w:t>
      </w:r>
      <w:r>
        <w:rPr>
          <w:rFonts w:eastAsia="標楷體"/>
        </w:rPr>
        <w:t>1</w:t>
      </w:r>
      <w:r>
        <w:rPr>
          <w:rFonts w:eastAsia="標楷體"/>
        </w:rPr>
        <w:t>頁；經歷限</w:t>
      </w:r>
      <w:r>
        <w:rPr>
          <w:rFonts w:eastAsia="標楷體"/>
        </w:rPr>
        <w:t>300</w:t>
      </w:r>
      <w:r>
        <w:rPr>
          <w:rFonts w:eastAsia="標楷體"/>
        </w:rPr>
        <w:t>字以內，語言組合請填寫</w:t>
      </w:r>
      <w:r>
        <w:rPr>
          <w:rFonts w:eastAsia="標楷體"/>
        </w:rPr>
        <w:t>A</w:t>
      </w:r>
      <w:r>
        <w:rPr>
          <w:rFonts w:eastAsia="標楷體"/>
        </w:rPr>
        <w:t>語言</w:t>
      </w:r>
      <w:r>
        <w:rPr>
          <w:rFonts w:eastAsia="標楷體"/>
        </w:rPr>
        <w:t>(</w:t>
      </w:r>
      <w:r>
        <w:rPr>
          <w:rFonts w:eastAsia="標楷體"/>
        </w:rPr>
        <w:t>母語</w:t>
      </w:r>
      <w:r>
        <w:rPr>
          <w:rFonts w:eastAsia="標楷體"/>
        </w:rPr>
        <w:t>)</w:t>
      </w:r>
      <w:r>
        <w:rPr>
          <w:rFonts w:eastAsia="標楷體"/>
        </w:rPr>
        <w:t>、</w:t>
      </w:r>
      <w:r>
        <w:rPr>
          <w:rFonts w:eastAsia="標楷體"/>
        </w:rPr>
        <w:t>B</w:t>
      </w:r>
      <w:r>
        <w:rPr>
          <w:rFonts w:eastAsia="標楷體"/>
        </w:rPr>
        <w:t>語言</w:t>
      </w:r>
      <w:r>
        <w:rPr>
          <w:rFonts w:eastAsia="標楷體"/>
        </w:rPr>
        <w:t>(</w:t>
      </w:r>
      <w:r>
        <w:rPr>
          <w:rFonts w:eastAsia="標楷體"/>
        </w:rPr>
        <w:t>外語</w:t>
      </w:r>
      <w:r>
        <w:rPr>
          <w:rFonts w:eastAsia="標楷體"/>
        </w:rPr>
        <w:t>)</w:t>
      </w:r>
      <w:r>
        <w:rPr>
          <w:rFonts w:eastAsia="標楷體"/>
        </w:rPr>
        <w:t>，亦可補充其他外語程度，超過篇幅恕不列印呈現；使用＃</w:t>
      </w:r>
      <w:r>
        <w:rPr>
          <w:rFonts w:eastAsia="標楷體"/>
        </w:rPr>
        <w:t>12</w:t>
      </w:r>
      <w:r>
        <w:rPr>
          <w:rFonts w:eastAsia="標楷體"/>
        </w:rPr>
        <w:t>標楷字體，</w:t>
      </w:r>
      <w:r>
        <w:rPr>
          <w:rFonts w:eastAsia="標楷體"/>
          <w:color w:val="FF0000"/>
        </w:rPr>
        <w:t>一至九項標號請勿刪除或更動</w:t>
      </w:r>
      <w:r>
        <w:rPr>
          <w:rFonts w:eastAsia="標楷體"/>
        </w:rPr>
        <w:t>，謝謝。</w:t>
      </w:r>
    </w:p>
    <w:sectPr w:rsidR="0068639B">
      <w:pgSz w:w="11906" w:h="16838"/>
      <w:pgMar w:top="1134" w:right="1106" w:bottom="1134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BB" w:rsidRDefault="00F52CBB">
      <w:r>
        <w:separator/>
      </w:r>
    </w:p>
  </w:endnote>
  <w:endnote w:type="continuationSeparator" w:id="0">
    <w:p w:rsidR="00F52CBB" w:rsidRDefault="00F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BB" w:rsidRDefault="00F52CBB">
      <w:r>
        <w:rPr>
          <w:color w:val="000000"/>
        </w:rPr>
        <w:separator/>
      </w:r>
    </w:p>
  </w:footnote>
  <w:footnote w:type="continuationSeparator" w:id="0">
    <w:p w:rsidR="00F52CBB" w:rsidRDefault="00F5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8750B"/>
    <w:multiLevelType w:val="multilevel"/>
    <w:tmpl w:val="D662FB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639B"/>
    <w:rsid w:val="0068639B"/>
    <w:rsid w:val="00CB630F"/>
    <w:rsid w:val="00F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39138-D8A2-493D-A4EA-C9B6254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國立台灣師範大學翻譯研究所99學年度碩士班招生考試</dc:title>
  <dc:creator>Liberary</dc:creator>
  <cp:lastModifiedBy>user</cp:lastModifiedBy>
  <cp:revision>2</cp:revision>
  <cp:lastPrinted>2024-03-06T06:10:00Z</cp:lastPrinted>
  <dcterms:created xsi:type="dcterms:W3CDTF">2026-03-04T08:25:00Z</dcterms:created>
  <dcterms:modified xsi:type="dcterms:W3CDTF">2026-03-04T08:25:00Z</dcterms:modified>
</cp:coreProperties>
</file>