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7A35" w14:textId="77777777" w:rsidR="008D2DFB" w:rsidRDefault="008D2DFB" w:rsidP="000B3B72">
      <w:pPr>
        <w:jc w:val="center"/>
        <w:rPr>
          <w:rFonts w:ascii="微軟正黑體" w:eastAsia="微軟正黑體" w:hAnsi="微軟正黑體" w:cs="微軟正黑體"/>
          <w:b/>
          <w:sz w:val="32"/>
          <w:szCs w:val="32"/>
          <w:lang w:eastAsia="zh-TW"/>
        </w:rPr>
      </w:pPr>
      <w:r w:rsidRPr="008D2DFB">
        <w:rPr>
          <w:rFonts w:ascii="微軟正黑體" w:eastAsia="微軟正黑體" w:hAnsi="微軟正黑體" w:cs="微軟正黑體" w:hint="eastAsia"/>
          <w:b/>
          <w:sz w:val="32"/>
          <w:szCs w:val="32"/>
          <w:lang w:eastAsia="zh-TW"/>
        </w:rPr>
        <w:t>第十五屆國際青年學者人文與文化學術會議</w:t>
      </w:r>
    </w:p>
    <w:p w14:paraId="31B7EE23" w14:textId="12902790" w:rsidR="000B3B72" w:rsidRPr="007277C9" w:rsidRDefault="00DE1F06" w:rsidP="000B3B72">
      <w:pPr>
        <w:jc w:val="center"/>
        <w:rPr>
          <w:rFonts w:ascii="SimHei" w:eastAsia="SimHei" w:hAnsi="SimHei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報名</w:t>
      </w:r>
      <w:r w:rsidR="000B3B72" w:rsidRPr="007277C9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表格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21"/>
        <w:gridCol w:w="2982"/>
        <w:gridCol w:w="1072"/>
        <w:gridCol w:w="2713"/>
      </w:tblGrid>
      <w:tr w:rsidR="000B3B72" w:rsidRPr="00F7267D" w14:paraId="658BA7C9" w14:textId="77777777" w:rsidTr="00783B32">
        <w:trPr>
          <w:trHeight w:val="832"/>
        </w:trPr>
        <w:tc>
          <w:tcPr>
            <w:tcW w:w="1440" w:type="dxa"/>
            <w:vAlign w:val="center"/>
          </w:tcPr>
          <w:p w14:paraId="78377A18" w14:textId="77777777" w:rsidR="000B3B72" w:rsidRPr="00F7267D" w:rsidRDefault="000B3B72" w:rsidP="00430A42">
            <w:pPr>
              <w:jc w:val="center"/>
              <w:rPr>
                <w:rFonts w:ascii="KaiTi" w:eastAsia="KaiTi" w:hAnsi="KaiTi"/>
                <w:sz w:val="28"/>
                <w:szCs w:val="28"/>
              </w:rPr>
            </w:pPr>
            <w:r w:rsidRPr="00F7267D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060" w:type="dxa"/>
          </w:tcPr>
          <w:p w14:paraId="0353F291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68D644A" w14:textId="77777777" w:rsidR="000B3B72" w:rsidRPr="00F7267D" w:rsidRDefault="000B3B72" w:rsidP="00783B32">
            <w:pPr>
              <w:jc w:val="center"/>
              <w:rPr>
                <w:rFonts w:ascii="KaiTi" w:eastAsia="KaiTi" w:hAnsi="KaiTi"/>
                <w:sz w:val="28"/>
                <w:szCs w:val="28"/>
              </w:rPr>
            </w:pPr>
            <w:r w:rsidRPr="00F7267D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性</w:t>
            </w:r>
            <w:r w:rsidRPr="000B3B72">
              <w:rPr>
                <w:rFonts w:ascii="KaiTi" w:eastAsia="新細明體" w:hAnsi="KaiTi"/>
                <w:sz w:val="28"/>
                <w:szCs w:val="28"/>
                <w:lang w:eastAsia="zh-TW"/>
              </w:rPr>
              <w:t xml:space="preserve"> </w:t>
            </w:r>
            <w:r w:rsidRPr="00F7267D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別</w:t>
            </w:r>
          </w:p>
        </w:tc>
        <w:tc>
          <w:tcPr>
            <w:tcW w:w="2784" w:type="dxa"/>
          </w:tcPr>
          <w:p w14:paraId="394D4CE4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</w:tc>
      </w:tr>
      <w:tr w:rsidR="000B3B72" w:rsidRPr="00F7267D" w14:paraId="66CA1B6C" w14:textId="77777777" w:rsidTr="00783B32">
        <w:trPr>
          <w:trHeight w:val="844"/>
        </w:trPr>
        <w:tc>
          <w:tcPr>
            <w:tcW w:w="1440" w:type="dxa"/>
            <w:vAlign w:val="center"/>
          </w:tcPr>
          <w:p w14:paraId="39B0A582" w14:textId="77777777" w:rsidR="000B3B72" w:rsidRPr="00F7267D" w:rsidRDefault="00430A42" w:rsidP="00430A42">
            <w:pPr>
              <w:jc w:val="center"/>
              <w:rPr>
                <w:rFonts w:ascii="KaiTi" w:eastAsia="KaiTi" w:hAnsi="KaiTi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系級</w:t>
            </w:r>
          </w:p>
        </w:tc>
        <w:tc>
          <w:tcPr>
            <w:tcW w:w="3060" w:type="dxa"/>
          </w:tcPr>
          <w:p w14:paraId="48CA3DC0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1AFBA35" w14:textId="77777777" w:rsidR="000B3B72" w:rsidRPr="00F7267D" w:rsidRDefault="000B3B72" w:rsidP="00783B32">
            <w:pPr>
              <w:jc w:val="center"/>
              <w:rPr>
                <w:rFonts w:ascii="KaiTi" w:eastAsia="KaiTi" w:hAnsi="KaiTi"/>
                <w:sz w:val="28"/>
                <w:szCs w:val="28"/>
              </w:rPr>
            </w:pPr>
            <w:r w:rsidRPr="00F7267D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職</w:t>
            </w:r>
            <w:r w:rsidRPr="000B3B72">
              <w:rPr>
                <w:rFonts w:ascii="KaiTi" w:eastAsia="新細明體" w:hAnsi="KaiTi"/>
                <w:sz w:val="28"/>
                <w:szCs w:val="28"/>
                <w:lang w:eastAsia="zh-TW"/>
              </w:rPr>
              <w:t xml:space="preserve"> </w:t>
            </w:r>
            <w:r w:rsidRPr="00F7267D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2784" w:type="dxa"/>
          </w:tcPr>
          <w:p w14:paraId="1D87335C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</w:tc>
      </w:tr>
      <w:tr w:rsidR="000B3B72" w:rsidRPr="00F7267D" w14:paraId="35575ED6" w14:textId="77777777" w:rsidTr="00783B32">
        <w:trPr>
          <w:trHeight w:val="842"/>
        </w:trPr>
        <w:tc>
          <w:tcPr>
            <w:tcW w:w="1440" w:type="dxa"/>
            <w:vAlign w:val="center"/>
          </w:tcPr>
          <w:p w14:paraId="728AF79E" w14:textId="77777777" w:rsidR="000B3B72" w:rsidRPr="00F7267D" w:rsidRDefault="000B3B72" w:rsidP="00783B32">
            <w:pPr>
              <w:jc w:val="center"/>
              <w:rPr>
                <w:rFonts w:ascii="KaiTi" w:eastAsia="KaiTi" w:hAnsi="KaiTi"/>
                <w:sz w:val="28"/>
                <w:szCs w:val="28"/>
              </w:rPr>
            </w:pPr>
            <w:r w:rsidRPr="00F7267D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聯</w:t>
            </w:r>
            <w:r w:rsidR="00430A42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絡</w:t>
            </w:r>
            <w:r w:rsidRPr="00F7267D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地址</w:t>
            </w:r>
          </w:p>
        </w:tc>
        <w:tc>
          <w:tcPr>
            <w:tcW w:w="6924" w:type="dxa"/>
            <w:gridSpan w:val="3"/>
          </w:tcPr>
          <w:p w14:paraId="584A4C20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</w:tc>
      </w:tr>
      <w:tr w:rsidR="000B3B72" w:rsidRPr="00F7267D" w14:paraId="53F5D163" w14:textId="77777777" w:rsidTr="00783B32">
        <w:trPr>
          <w:trHeight w:val="840"/>
        </w:trPr>
        <w:tc>
          <w:tcPr>
            <w:tcW w:w="1440" w:type="dxa"/>
            <w:vAlign w:val="center"/>
          </w:tcPr>
          <w:p w14:paraId="73DE1134" w14:textId="77777777" w:rsidR="000B3B72" w:rsidRPr="00F7267D" w:rsidRDefault="000B3B72" w:rsidP="00783B32">
            <w:pPr>
              <w:jc w:val="center"/>
              <w:rPr>
                <w:rFonts w:ascii="KaiTi" w:eastAsia="KaiTi" w:hAnsi="KaiTi"/>
                <w:sz w:val="28"/>
                <w:szCs w:val="28"/>
              </w:rPr>
            </w:pPr>
            <w:r w:rsidRPr="00F7267D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聯</w:t>
            </w:r>
            <w:r w:rsidR="00430A42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絡</w:t>
            </w:r>
            <w:r w:rsidRPr="00F7267D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3060" w:type="dxa"/>
          </w:tcPr>
          <w:p w14:paraId="2946F373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1F64A7C" w14:textId="77777777" w:rsidR="000B3B72" w:rsidRPr="00F7267D" w:rsidRDefault="000B3B72" w:rsidP="00783B32">
            <w:pPr>
              <w:jc w:val="center"/>
              <w:rPr>
                <w:rFonts w:ascii="KaiTi" w:eastAsia="KaiTi" w:hAnsi="KaiTi"/>
                <w:sz w:val="28"/>
                <w:szCs w:val="28"/>
              </w:rPr>
            </w:pPr>
            <w:r w:rsidRPr="000B3B72">
              <w:rPr>
                <w:rFonts w:ascii="KaiTi" w:eastAsia="新細明體" w:hAnsi="KaiTi"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2784" w:type="dxa"/>
          </w:tcPr>
          <w:p w14:paraId="00944A5F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</w:tc>
      </w:tr>
      <w:tr w:rsidR="000B3B72" w:rsidRPr="00F7267D" w14:paraId="4A850000" w14:textId="77777777" w:rsidTr="00783B32">
        <w:trPr>
          <w:trHeight w:val="1121"/>
        </w:trPr>
        <w:tc>
          <w:tcPr>
            <w:tcW w:w="1440" w:type="dxa"/>
            <w:vAlign w:val="center"/>
          </w:tcPr>
          <w:p w14:paraId="186EA99F" w14:textId="77777777" w:rsidR="000B3B72" w:rsidRPr="00F7267D" w:rsidRDefault="000B3B72" w:rsidP="00783B32">
            <w:pPr>
              <w:jc w:val="center"/>
              <w:rPr>
                <w:rFonts w:ascii="KaiTi" w:eastAsia="KaiTi" w:hAnsi="KaiTi"/>
                <w:sz w:val="28"/>
                <w:szCs w:val="28"/>
              </w:rPr>
            </w:pPr>
            <w:r w:rsidRPr="00F7267D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論文題目</w:t>
            </w:r>
          </w:p>
        </w:tc>
        <w:tc>
          <w:tcPr>
            <w:tcW w:w="6924" w:type="dxa"/>
            <w:gridSpan w:val="3"/>
          </w:tcPr>
          <w:p w14:paraId="686DF1DB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  <w:p w14:paraId="5CE44822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  <w:p w14:paraId="3CB01792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</w:tc>
      </w:tr>
      <w:tr w:rsidR="000B3B72" w:rsidRPr="00F7267D" w14:paraId="796EF4CD" w14:textId="77777777" w:rsidTr="00783B32">
        <w:tc>
          <w:tcPr>
            <w:tcW w:w="1440" w:type="dxa"/>
            <w:vAlign w:val="center"/>
          </w:tcPr>
          <w:p w14:paraId="6B5DD02C" w14:textId="77777777" w:rsidR="000B3B72" w:rsidRPr="00F7267D" w:rsidRDefault="000B3B72" w:rsidP="00783B32">
            <w:pPr>
              <w:jc w:val="center"/>
              <w:rPr>
                <w:rFonts w:ascii="KaiTi" w:eastAsia="KaiTi" w:hAnsi="KaiTi"/>
                <w:sz w:val="28"/>
                <w:szCs w:val="28"/>
              </w:rPr>
            </w:pPr>
            <w:r w:rsidRPr="00F7267D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論文摘要</w:t>
            </w:r>
            <w:r w:rsidRPr="000B3B72">
              <w:rPr>
                <w:rFonts w:ascii="KaiTi" w:eastAsia="新細明體" w:hAnsi="KaiTi" w:hint="eastAsia"/>
                <w:lang w:eastAsia="zh-TW"/>
              </w:rPr>
              <w:t>（</w:t>
            </w:r>
            <w:r w:rsidRPr="000B3B72">
              <w:rPr>
                <w:rFonts w:ascii="KaiTi" w:eastAsia="新細明體" w:hAnsi="KaiTi"/>
                <w:lang w:eastAsia="zh-TW"/>
              </w:rPr>
              <w:t>300</w:t>
            </w:r>
            <w:r w:rsidRPr="00F7267D">
              <w:rPr>
                <w:rFonts w:ascii="微軟正黑體" w:eastAsia="微軟正黑體" w:hAnsi="微軟正黑體" w:cs="微軟正黑體" w:hint="eastAsia"/>
                <w:lang w:eastAsia="zh-TW"/>
              </w:rPr>
              <w:t>字內</w:t>
            </w:r>
            <w:r w:rsidRPr="00F7267D">
              <w:rPr>
                <w:rFonts w:ascii="Malgun Gothic Semilight" w:eastAsia="Malgun Gothic Semilight" w:hAnsi="Malgun Gothic Semilight" w:cs="Malgun Gothic Semilight" w:hint="eastAsia"/>
                <w:lang w:eastAsia="zh-TW"/>
              </w:rPr>
              <w:t>）</w:t>
            </w:r>
          </w:p>
        </w:tc>
        <w:tc>
          <w:tcPr>
            <w:tcW w:w="6924" w:type="dxa"/>
            <w:gridSpan w:val="3"/>
          </w:tcPr>
          <w:p w14:paraId="09080F77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  <w:p w14:paraId="1545F5DD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  <w:p w14:paraId="37F5EA84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  <w:p w14:paraId="70328B83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  <w:p w14:paraId="5E1F1E51" w14:textId="77777777" w:rsidR="000B3B72" w:rsidRPr="00F7267D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  <w:p w14:paraId="6ADB01D5" w14:textId="77777777" w:rsidR="000B3B72" w:rsidRDefault="000B3B7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  <w:p w14:paraId="6EE2449C" w14:textId="77777777" w:rsidR="00430A42" w:rsidRPr="00F7267D" w:rsidRDefault="00430A42" w:rsidP="00783B32">
            <w:pPr>
              <w:rPr>
                <w:rFonts w:ascii="KaiTi" w:eastAsia="KaiTi" w:hAnsi="KaiTi"/>
                <w:sz w:val="28"/>
                <w:szCs w:val="28"/>
              </w:rPr>
            </w:pPr>
          </w:p>
        </w:tc>
      </w:tr>
    </w:tbl>
    <w:p w14:paraId="30B25E79" w14:textId="77777777" w:rsidR="000B3B72" w:rsidRDefault="000B3B72" w:rsidP="000B3B72">
      <w:pPr>
        <w:jc w:val="center"/>
        <w:rPr>
          <w:rFonts w:eastAsiaTheme="minorEastAsia" w:hAnsi="標楷體"/>
          <w:b/>
          <w:sz w:val="28"/>
          <w:szCs w:val="28"/>
        </w:rPr>
      </w:pPr>
      <w:r w:rsidRPr="000B3B72">
        <w:rPr>
          <w:rFonts w:ascii="KaiTi" w:eastAsia="新細明體" w:hAnsi="KaiTi" w:hint="eastAsia"/>
          <w:sz w:val="28"/>
          <w:szCs w:val="28"/>
          <w:lang w:eastAsia="zh-TW"/>
        </w:rPr>
        <w:t>（</w:t>
      </w:r>
      <w:r w:rsidRPr="000B3B72">
        <w:rPr>
          <w:rFonts w:ascii="微軟正黑體" w:eastAsia="新細明體" w:hAnsi="微軟正黑體" w:cs="微軟正黑體" w:hint="eastAsia"/>
          <w:sz w:val="28"/>
          <w:szCs w:val="28"/>
          <w:lang w:eastAsia="zh-TW"/>
        </w:rPr>
        <w:t>若不</w:t>
      </w:r>
      <w:r w:rsidRPr="00F7267D">
        <w:rPr>
          <w:rFonts w:ascii="微軟正黑體" w:eastAsia="微軟正黑體" w:hAnsi="微軟正黑體" w:cs="微軟正黑體" w:hint="eastAsia"/>
          <w:sz w:val="28"/>
          <w:szCs w:val="28"/>
          <w:lang w:eastAsia="zh-TW"/>
        </w:rPr>
        <w:t>夠書寫請自行換頁</w:t>
      </w:r>
      <w:r w:rsidRPr="00F7267D">
        <w:rPr>
          <w:rFonts w:ascii="Malgun Gothic Semilight" w:eastAsia="Malgun Gothic Semilight" w:hAnsi="Malgun Gothic Semilight" w:cs="Malgun Gothic Semilight" w:hint="eastAsia"/>
          <w:sz w:val="28"/>
          <w:szCs w:val="28"/>
          <w:lang w:eastAsia="zh-TW"/>
        </w:rPr>
        <w:t>）</w:t>
      </w:r>
    </w:p>
    <w:p w14:paraId="45DF277E" w14:textId="77777777" w:rsidR="00CC4980" w:rsidRPr="000B3B72" w:rsidRDefault="00CC4980"/>
    <w:sectPr w:rsidR="00CC4980" w:rsidRPr="000B3B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72"/>
    <w:rsid w:val="000B3B72"/>
    <w:rsid w:val="00430A42"/>
    <w:rsid w:val="008D2DFB"/>
    <w:rsid w:val="00CC4980"/>
    <w:rsid w:val="00D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21BC"/>
  <w15:chartTrackingRefBased/>
  <w15:docId w15:val="{89D17210-D09B-4F2B-B049-974F044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B72"/>
    <w:pPr>
      <w:adjustRightInd w:val="0"/>
      <w:snapToGrid w:val="0"/>
      <w:spacing w:after="200"/>
    </w:pPr>
    <w:rPr>
      <w:rFonts w:ascii="Tahoma" w:eastAsia="Microsoft YaHei" w:hAnsi="Tahom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B7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E848-5CC5-4A5A-A605-7EA9FF61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張君川</dc:creator>
  <cp:keywords/>
  <dc:description/>
  <cp:lastModifiedBy>梁芷淇</cp:lastModifiedBy>
  <cp:revision>3</cp:revision>
  <dcterms:created xsi:type="dcterms:W3CDTF">2018-03-15T10:12:00Z</dcterms:created>
  <dcterms:modified xsi:type="dcterms:W3CDTF">2025-07-23T01:36:00Z</dcterms:modified>
</cp:coreProperties>
</file>